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B3158" w14:textId="77777777" w:rsidR="007C58B5" w:rsidRPr="00D07567" w:rsidRDefault="007C58B5" w:rsidP="00953551">
      <w:pPr>
        <w:pStyle w:val="ad"/>
        <w:jc w:val="right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11328F">
        <w:rPr>
          <w:rFonts w:ascii="Times New Roman" w:hAnsi="Times New Roman"/>
          <w:i/>
          <w:sz w:val="28"/>
          <w:szCs w:val="28"/>
        </w:rPr>
        <w:t>1</w:t>
      </w:r>
    </w:p>
    <w:p w14:paraId="2650C461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038A8BB1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220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856FFC" w14:paraId="63C127D4" w14:textId="77777777" w:rsidTr="00BE73EB">
        <w:trPr>
          <w:cantSplit/>
          <w:trHeight w:val="1773"/>
        </w:trPr>
        <w:tc>
          <w:tcPr>
            <w:tcW w:w="5360" w:type="dxa"/>
          </w:tcPr>
          <w:p w14:paraId="751DBF98" w14:textId="77777777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114C1033" w14:textId="77777777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2E16303F" w14:textId="77777777" w:rsidR="007C58B5" w:rsidRPr="00953551" w:rsidRDefault="00953551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2445B1D0" w14:textId="77777777" w:rsidR="007C58B5" w:rsidRPr="00953551" w:rsidRDefault="00953551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  <w:r w:rsidR="00322EC1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  <w:p w14:paraId="20C332A2" w14:textId="28FC6693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DE32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 Коробейникова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7B7A41EC" w14:textId="421BFD15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 »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 20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E32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1C3FE91B" w14:textId="77777777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5ADE79B6" w14:textId="77777777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23F03135" w14:textId="77777777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509C7BEB" w14:textId="77777777" w:rsidR="00953551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  <w:r w:rsidR="00322EC1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  <w:p w14:paraId="1E4AD305" w14:textId="77777777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378E28D4" w14:textId="4A1C3D1C" w:rsidR="007C58B5" w:rsidRPr="00953551" w:rsidRDefault="00953551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 »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E32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556E116B" w14:textId="77777777" w:rsidTr="00BE73EB">
        <w:trPr>
          <w:cantSplit/>
          <w:trHeight w:val="1480"/>
        </w:trPr>
        <w:tc>
          <w:tcPr>
            <w:tcW w:w="5360" w:type="dxa"/>
          </w:tcPr>
          <w:p w14:paraId="0421CF8E" w14:textId="77777777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20241E67" w14:textId="77777777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24AF2884" w14:textId="77777777" w:rsidR="00953551" w:rsidRPr="00953551" w:rsidRDefault="00953551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6EB21449" w14:textId="77777777" w:rsidR="007C58B5" w:rsidRPr="00953551" w:rsidRDefault="00953551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  <w:r w:rsidR="00322EC1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  <w:p w14:paraId="40C12789" w14:textId="35BB2A6D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DE325A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от  «</w:t>
            </w:r>
            <w:proofErr w:type="gramEnd"/>
            <w:r w:rsidR="00DE325A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E325A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E32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4D1685B7" w14:textId="77777777" w:rsidR="007C58B5" w:rsidRPr="00953551" w:rsidRDefault="007C58B5" w:rsidP="005F1194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74149A3D" w14:textId="05245B4A" w:rsidR="007C58B5" w:rsidRPr="00953551" w:rsidRDefault="007C58B5" w:rsidP="005F1194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</w:t>
            </w:r>
            <w:proofErr w:type="gramStart"/>
            <w:r w:rsidRPr="00953551">
              <w:rPr>
                <w:color w:val="auto"/>
              </w:rPr>
              <w:t>_ »</w:t>
            </w:r>
            <w:proofErr w:type="gramEnd"/>
            <w:r w:rsidRPr="00953551">
              <w:rPr>
                <w:color w:val="auto"/>
              </w:rPr>
              <w:t>____________20</w:t>
            </w:r>
            <w:r w:rsidRPr="00953551">
              <w:rPr>
                <w:color w:val="auto"/>
                <w:lang w:val="tt-RU"/>
              </w:rPr>
              <w:t>2</w:t>
            </w:r>
            <w:r w:rsidR="00DE325A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7A9F0810" w14:textId="77777777" w:rsidR="0011328F" w:rsidRDefault="0011328F" w:rsidP="0011328F"/>
    <w:p w14:paraId="420557FB" w14:textId="77777777" w:rsidR="0011328F" w:rsidRDefault="0011328F" w:rsidP="001132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0D0FEC" w14:textId="77777777" w:rsidR="0011328F" w:rsidRPr="005C78D9" w:rsidRDefault="0011328F" w:rsidP="001132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8D9">
        <w:rPr>
          <w:rFonts w:ascii="Times New Roman" w:hAnsi="Times New Roman" w:cs="Times New Roman"/>
          <w:b/>
          <w:sz w:val="24"/>
          <w:szCs w:val="24"/>
        </w:rPr>
        <w:t>Соглашение по охране труда между администрацией и профсоюзным комитетом МБДОУ “Детский сад общеразвивающего вида № 22 “Гнёздышко” ЕМР РТ на 2021-2023 год</w:t>
      </w:r>
    </w:p>
    <w:p w14:paraId="2A28C579" w14:textId="46DBD9B3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Администрация Муниципального бюджетного дошкольного образовательного учреждения Детский сад общеразвивающего вида № 22 “Гнёздышко” ЕМР РТ (далее - Администрация) в лице заведующего </w:t>
      </w:r>
      <w:proofErr w:type="spellStart"/>
      <w:r w:rsidRPr="005C78D9">
        <w:rPr>
          <w:rFonts w:ascii="Times New Roman" w:hAnsi="Times New Roman" w:cs="Times New Roman"/>
          <w:sz w:val="24"/>
          <w:szCs w:val="24"/>
        </w:rPr>
        <w:t>Шайфутдиновой</w:t>
      </w:r>
      <w:proofErr w:type="spellEnd"/>
      <w:r w:rsidRPr="005C78D9">
        <w:rPr>
          <w:rFonts w:ascii="Times New Roman" w:hAnsi="Times New Roman" w:cs="Times New Roman"/>
          <w:sz w:val="24"/>
          <w:szCs w:val="24"/>
        </w:rPr>
        <w:t xml:space="preserve"> Ю.В., действующего на основании Устава, и профсоюзный комитет (далее - Профсоюз) в лице председателя </w:t>
      </w:r>
      <w:r w:rsidR="00DE325A">
        <w:rPr>
          <w:rFonts w:ascii="Times New Roman" w:hAnsi="Times New Roman" w:cs="Times New Roman"/>
          <w:sz w:val="24"/>
          <w:szCs w:val="24"/>
        </w:rPr>
        <w:t>Коробейниковой А.В.</w:t>
      </w:r>
      <w:r w:rsidRPr="005C78D9">
        <w:rPr>
          <w:rFonts w:ascii="Times New Roman" w:hAnsi="Times New Roman" w:cs="Times New Roman"/>
          <w:sz w:val="24"/>
          <w:szCs w:val="24"/>
        </w:rPr>
        <w:t xml:space="preserve">, действующего на основании приказа заведующего, составили и подписали настоящее соглашение о нижеследующем. </w:t>
      </w:r>
    </w:p>
    <w:p w14:paraId="792C8CA5" w14:textId="77777777" w:rsidR="0011328F" w:rsidRPr="005C78D9" w:rsidRDefault="005C78D9" w:rsidP="0011328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8D9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11328F" w:rsidRPr="005C78D9">
        <w:rPr>
          <w:rFonts w:ascii="Times New Roman" w:hAnsi="Times New Roman" w:cs="Times New Roman"/>
          <w:b/>
          <w:sz w:val="24"/>
          <w:szCs w:val="24"/>
        </w:rPr>
        <w:t xml:space="preserve">Общие положения  </w:t>
      </w:r>
    </w:p>
    <w:p w14:paraId="3D1C800A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>1.1. Соглашение по охране труда между администрацией и профсоюзным комитетом (далее – Соглашение) - правовая форма планирования и проведения мероприятий по охране труда в Муниципальном бюджетном дошкольном образовательном учреждении Детский сад общеразвивающего вида № 22 “Гнёздышко” ЕМР РТ (далее МБДОУ)</w:t>
      </w:r>
    </w:p>
    <w:p w14:paraId="0968E145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Планирование мероприятий по охране труда направлено на предупреждение несчастных случаев на производстве, профессиональных заболеваний, улучшение условий и охраны труда, санитарно-бытового обеспечения работников МБДОУ.  </w:t>
      </w:r>
    </w:p>
    <w:p w14:paraId="1796BB2F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1.2. Соглашение вступает в силу с момента его подписания. Срок действия Соглашения – 1 год. </w:t>
      </w:r>
    </w:p>
    <w:p w14:paraId="0C97A683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1.3. Внесение изменений и дополнений в соглашение производится по согласованию Администрации и Профсоюза.  </w:t>
      </w:r>
    </w:p>
    <w:p w14:paraId="30DB980D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1.4. Контроль над выполнением Соглашения осуществляется непосредственно Администрацией и Профсоюзом.  </w:t>
      </w:r>
    </w:p>
    <w:p w14:paraId="736507DB" w14:textId="77777777" w:rsidR="0011328F" w:rsidRDefault="005C78D9" w:rsidP="0011328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8D9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11328F" w:rsidRPr="005C78D9">
        <w:rPr>
          <w:rFonts w:ascii="Times New Roman" w:hAnsi="Times New Roman" w:cs="Times New Roman"/>
          <w:b/>
          <w:sz w:val="24"/>
          <w:szCs w:val="24"/>
        </w:rPr>
        <w:t>Обязательств</w:t>
      </w:r>
      <w:r>
        <w:rPr>
          <w:rFonts w:ascii="Times New Roman" w:hAnsi="Times New Roman" w:cs="Times New Roman"/>
          <w:b/>
          <w:sz w:val="24"/>
          <w:szCs w:val="24"/>
        </w:rPr>
        <w:t>а</w:t>
      </w:r>
    </w:p>
    <w:p w14:paraId="05EB544C" w14:textId="77777777" w:rsidR="005C78D9" w:rsidRPr="005C78D9" w:rsidRDefault="005C78D9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>2.1. Администрация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00DA547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lastRenderedPageBreak/>
        <w:t xml:space="preserve">Обеспечивает работу по охране труда и соблюдению техники безопасности в соответствии с Трудовым кодексом РФ и с другими нормативными и законодательными актами РФ.  Своевременно проводит обучение работников по охране труда и технике безопасности в соответствии с порядком и видом обучения, определенными соответствующими нормативными актами всех уровней.  </w:t>
      </w:r>
    </w:p>
    <w:p w14:paraId="168A5B14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Организует в соответствии с планами повышения квалификации обучение ответственного за охрану труда за счет бюджета.  </w:t>
      </w:r>
    </w:p>
    <w:p w14:paraId="54D4D047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Осуществляет учет и расследование несчастных случаев в МБДОУ.  </w:t>
      </w:r>
    </w:p>
    <w:p w14:paraId="03470E9C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Обеспечивает проведение специальной оценки условий труда, оценки уровней профессиональных рисков. </w:t>
      </w:r>
    </w:p>
    <w:p w14:paraId="58082FD7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Обеспечивает социальное страхование всех работающих от несчастных случаев и профессиональных заболеваний.  </w:t>
      </w:r>
    </w:p>
    <w:p w14:paraId="4D203BA6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Предоставляет работникам МБДОУ работу по профилю их специализации в объёме нагрузки, установленной трудовым законодательством для работников системы образования. </w:t>
      </w:r>
    </w:p>
    <w:p w14:paraId="689D3967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Предоставляет отпуска в соответствии с графиком. </w:t>
      </w:r>
    </w:p>
    <w:p w14:paraId="72B0060C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Обеспечивает санитарные нормы, температурно-климатические и нормы освещения в пределах финансовых возможностей учреждения. </w:t>
      </w:r>
    </w:p>
    <w:p w14:paraId="65E4EE32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Обеспечивает воспитательно-образовательный процесс учебными пособиями и оборудованием в пределах финансовых возможностей учреждения. </w:t>
      </w:r>
    </w:p>
    <w:p w14:paraId="1A92ED7A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Обеспечивает положенной по нормативам спецодеждой и индивидуальными средствами защиты, а также средствами оказания первой медицинской помощи, моющими и чистящими средствами в пределах финансовых возможностей учреждения. </w:t>
      </w:r>
    </w:p>
    <w:p w14:paraId="11AD17B9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Обеспечивает помещения здания учреждения средствами пожаротушения, регулярно проводит противопожарные мероприятия. </w:t>
      </w:r>
    </w:p>
    <w:p w14:paraId="3873C2BD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Обеспечивает проведение планово-предупредительных ремонтов, бесперебойную работу отопительной и вентиляционной систем, а также системы противопожарной сигнализации.  </w:t>
      </w:r>
    </w:p>
    <w:p w14:paraId="4C029EC8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Не допускает эксплуатацию неисправного оборудования.  </w:t>
      </w:r>
    </w:p>
    <w:p w14:paraId="1B923B7F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Обеспечивает соблюдение должностными лицами требований охраны труда при проведении ремонтных работ. </w:t>
      </w:r>
    </w:p>
    <w:p w14:paraId="54012CA2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Контролирует порядок на территории и в здании МБДОУ.  </w:t>
      </w:r>
    </w:p>
    <w:p w14:paraId="4C1A3737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Обеспечивает защиту контингента учреждения в чрезвычайных ситуациях мирного времени. </w:t>
      </w:r>
    </w:p>
    <w:p w14:paraId="24C51631" w14:textId="77777777" w:rsidR="0011328F" w:rsidRPr="005C78D9" w:rsidRDefault="005C78D9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="0011328F" w:rsidRPr="005C78D9">
        <w:rPr>
          <w:rFonts w:ascii="Times New Roman" w:hAnsi="Times New Roman" w:cs="Times New Roman"/>
          <w:sz w:val="24"/>
          <w:szCs w:val="24"/>
        </w:rPr>
        <w:t xml:space="preserve">Работники учреждения обязуются: </w:t>
      </w:r>
    </w:p>
    <w:p w14:paraId="37F12E24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Соблюдать требования охраны труда и санитарной гигиены. </w:t>
      </w:r>
    </w:p>
    <w:p w14:paraId="3A83FAD6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lastRenderedPageBreak/>
        <w:t xml:space="preserve">Выполнять свои должностные обязанности по охране труда, вести документацию по охране труда в соответствии с нормативными документами. </w:t>
      </w:r>
    </w:p>
    <w:p w14:paraId="743AC2D3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Обеспечивать соблюдение санитарных правил в помещениях МБДОУ (в рамках должностных обязанностей). Обеспечивать безопасность обучающихся при проведении различных мероприятий, в т.ч. экскурсий, соревнований, конкурсов, с целью предупреждения несчастных случаев и травматизма. </w:t>
      </w:r>
    </w:p>
    <w:p w14:paraId="0D5105C0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 Оказывать помощь администрации при выполнении мероприятий по предупреждению или ликвидации чрезвычайных ситуаций. </w:t>
      </w:r>
    </w:p>
    <w:p w14:paraId="78565C35" w14:textId="77777777" w:rsidR="0011328F" w:rsidRPr="005C78D9" w:rsidRDefault="005C78D9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Профсоюз:</w:t>
      </w:r>
      <w:r w:rsidR="0011328F" w:rsidRPr="005C78D9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41C45B5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Заключает от имени трудового коллектива Соглашение по охране труда. </w:t>
      </w:r>
    </w:p>
    <w:p w14:paraId="6BAAEC52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Осуществляет общественный контроль над деятельностью администрации в вопросах охраны труда и соблюдения техники безопасности в соответствии с законодательством РФ.  </w:t>
      </w:r>
    </w:p>
    <w:p w14:paraId="1738EF24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Проверяет состояние охраны труда, техники безопасности, производственной санитарии на рабочих местах и добивается проведения необходимых мероприятий по обеспечению здоровых и безопасных условий труда не реже двух раз в год.  </w:t>
      </w:r>
    </w:p>
    <w:p w14:paraId="7E3AFA89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Принимает участие в работе службы по охране труда, комиссиях по проверке знаний по охране труда, по приёмке МБДОУ к новому учебному году.  </w:t>
      </w:r>
    </w:p>
    <w:p w14:paraId="37AA5E65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Участвует в расследовании несчастных случаев и случаев профессиональных заболеваний.  </w:t>
      </w:r>
    </w:p>
    <w:p w14:paraId="1DF40FA7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Участвует в разработке мероприятий по достижению установленных нормативов по ОТ.  </w:t>
      </w:r>
    </w:p>
    <w:p w14:paraId="37092DAB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Организует сбор предложений для проекта Соглашения и обсуждает их на общем собрании трудового коллектива.  </w:t>
      </w:r>
    </w:p>
    <w:p w14:paraId="7629D534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Проверяет ход выполнения Соглашения в течение года.  </w:t>
      </w:r>
    </w:p>
    <w:p w14:paraId="3DE53529" w14:textId="77777777" w:rsidR="0011328F" w:rsidRPr="005C78D9" w:rsidRDefault="005C78D9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</w:t>
      </w:r>
      <w:r w:rsidR="0011328F" w:rsidRPr="005C78D9">
        <w:rPr>
          <w:rFonts w:ascii="Times New Roman" w:hAnsi="Times New Roman" w:cs="Times New Roman"/>
          <w:sz w:val="24"/>
          <w:szCs w:val="24"/>
        </w:rPr>
        <w:t xml:space="preserve">Взаимные обязательства Администрации и Профсоюза  </w:t>
      </w:r>
    </w:p>
    <w:p w14:paraId="1D3536BF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Осуществлять административно-общественный контроль над состоянием охраны труда на рабочих местах.  </w:t>
      </w:r>
    </w:p>
    <w:p w14:paraId="1D81F07E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Выносить на рассмотрение трудового коллектива вопросы состояния охраны труда, обсуждать случаи нарушения требований техники безопасности со стороны работников МБДОУ. </w:t>
      </w:r>
    </w:p>
    <w:p w14:paraId="1CF3C09B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При невыполнении работниками своих обязательств, предусмотренных данным соглашением, Администрация имеет право применить к работникам санкции, предусмотренные трудовым законодательством РФ. </w:t>
      </w:r>
    </w:p>
    <w:p w14:paraId="4E30C1F1" w14:textId="77777777" w:rsidR="0011328F" w:rsidRPr="005C78D9" w:rsidRDefault="0011328F" w:rsidP="0011328F">
      <w:pPr>
        <w:jc w:val="both"/>
        <w:rPr>
          <w:rFonts w:ascii="Times New Roman" w:hAnsi="Times New Roman" w:cs="Times New Roman"/>
          <w:sz w:val="24"/>
          <w:szCs w:val="24"/>
        </w:rPr>
      </w:pPr>
      <w:r w:rsidRPr="005C78D9">
        <w:rPr>
          <w:rFonts w:ascii="Times New Roman" w:hAnsi="Times New Roman" w:cs="Times New Roman"/>
          <w:sz w:val="24"/>
          <w:szCs w:val="24"/>
        </w:rPr>
        <w:t xml:space="preserve">При невыполнении Администрацией своих обязательств, предусмотренных данным соглашением, работники имеют право обжаловать бездействие администрации в вышестоящих инстанциях.  </w:t>
      </w:r>
    </w:p>
    <w:p w14:paraId="3F8D06E7" w14:textId="77777777" w:rsidR="005F1194" w:rsidRPr="005C78D9" w:rsidRDefault="005F1194" w:rsidP="0011328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4EA948" w14:textId="5FDF1FE2" w:rsidR="007C58B5" w:rsidRPr="005C78D9" w:rsidRDefault="0011328F" w:rsidP="001132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78D9">
        <w:rPr>
          <w:rFonts w:ascii="Times New Roman" w:hAnsi="Times New Roman" w:cs="Times New Roman"/>
          <w:b/>
          <w:sz w:val="24"/>
          <w:szCs w:val="24"/>
        </w:rPr>
        <w:lastRenderedPageBreak/>
        <w:t>План мероприятий по охране труда на 202</w:t>
      </w:r>
      <w:r w:rsidR="00DE325A">
        <w:rPr>
          <w:rFonts w:ascii="Times New Roman" w:hAnsi="Times New Roman" w:cs="Times New Roman"/>
          <w:b/>
          <w:sz w:val="24"/>
          <w:szCs w:val="24"/>
        </w:rPr>
        <w:t>4</w:t>
      </w:r>
      <w:r w:rsidRPr="005C78D9">
        <w:rPr>
          <w:rFonts w:ascii="Times New Roman" w:hAnsi="Times New Roman" w:cs="Times New Roman"/>
          <w:b/>
          <w:sz w:val="24"/>
          <w:szCs w:val="24"/>
        </w:rPr>
        <w:t>-202</w:t>
      </w:r>
      <w:r w:rsidR="00DE325A">
        <w:rPr>
          <w:rFonts w:ascii="Times New Roman" w:hAnsi="Times New Roman" w:cs="Times New Roman"/>
          <w:b/>
          <w:sz w:val="24"/>
          <w:szCs w:val="24"/>
        </w:rPr>
        <w:t>7</w:t>
      </w:r>
      <w:r w:rsidRPr="005C78D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C78D9">
        <w:rPr>
          <w:rFonts w:ascii="Times New Roman" w:hAnsi="Times New Roman" w:cs="Times New Roman"/>
          <w:b/>
          <w:sz w:val="24"/>
          <w:szCs w:val="24"/>
        </w:rPr>
        <w:t>г.г</w:t>
      </w:r>
      <w:proofErr w:type="spellEnd"/>
      <w:r w:rsidRPr="005C78D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e"/>
        <w:tblW w:w="10490" w:type="dxa"/>
        <w:tblLayout w:type="fixed"/>
        <w:tblLook w:val="04A0" w:firstRow="1" w:lastRow="0" w:firstColumn="1" w:lastColumn="0" w:noHBand="0" w:noVBand="1"/>
      </w:tblPr>
      <w:tblGrid>
        <w:gridCol w:w="421"/>
        <w:gridCol w:w="6289"/>
        <w:gridCol w:w="1654"/>
        <w:gridCol w:w="2126"/>
      </w:tblGrid>
      <w:tr w:rsidR="0011328F" w:rsidRPr="005C78D9" w14:paraId="3E8B0A14" w14:textId="77777777" w:rsidTr="002658C9">
        <w:tc>
          <w:tcPr>
            <w:tcW w:w="421" w:type="dxa"/>
          </w:tcPr>
          <w:p w14:paraId="04C0EF13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н/п</w:t>
            </w:r>
          </w:p>
        </w:tc>
        <w:tc>
          <w:tcPr>
            <w:tcW w:w="6289" w:type="dxa"/>
          </w:tcPr>
          <w:p w14:paraId="78A05D0D" w14:textId="77777777" w:rsidR="0011328F" w:rsidRPr="005C78D9" w:rsidRDefault="0011328F" w:rsidP="005F119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 </w:t>
            </w:r>
          </w:p>
        </w:tc>
        <w:tc>
          <w:tcPr>
            <w:tcW w:w="1654" w:type="dxa"/>
          </w:tcPr>
          <w:p w14:paraId="3B1EC1EB" w14:textId="77777777" w:rsidR="0011328F" w:rsidRPr="005C78D9" w:rsidRDefault="0011328F" w:rsidP="005F119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 </w:t>
            </w:r>
          </w:p>
        </w:tc>
        <w:tc>
          <w:tcPr>
            <w:tcW w:w="2126" w:type="dxa"/>
          </w:tcPr>
          <w:p w14:paraId="26023A80" w14:textId="77777777" w:rsidR="0011328F" w:rsidRPr="005C78D9" w:rsidRDefault="0011328F" w:rsidP="005F1194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1328F" w:rsidRPr="005C78D9" w14:paraId="7B6B6939" w14:textId="77777777" w:rsidTr="002658C9">
        <w:tc>
          <w:tcPr>
            <w:tcW w:w="421" w:type="dxa"/>
          </w:tcPr>
          <w:p w14:paraId="770E8957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9" w:type="dxa"/>
          </w:tcPr>
          <w:p w14:paraId="03B7B3EA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и проверка знаний по охране труда в соответствии с постановлением Минтруда России и Минобразования России от 13.01.2003 №1/29 </w:t>
            </w:r>
          </w:p>
        </w:tc>
        <w:tc>
          <w:tcPr>
            <w:tcW w:w="1654" w:type="dxa"/>
          </w:tcPr>
          <w:p w14:paraId="397DBB4D" w14:textId="77777777" w:rsidR="0011328F" w:rsidRPr="005C78D9" w:rsidRDefault="0011328F" w:rsidP="002658C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приеме на работу в теч.1 месяца </w:t>
            </w:r>
          </w:p>
        </w:tc>
        <w:tc>
          <w:tcPr>
            <w:tcW w:w="2126" w:type="dxa"/>
          </w:tcPr>
          <w:p w14:paraId="17173485" w14:textId="77777777" w:rsidR="00D80C33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0AEE84DB" w14:textId="12385B6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11328F" w:rsidRPr="005C78D9" w14:paraId="2DDCA0E8" w14:textId="77777777" w:rsidTr="002658C9">
        <w:tc>
          <w:tcPr>
            <w:tcW w:w="421" w:type="dxa"/>
          </w:tcPr>
          <w:p w14:paraId="62B09B3A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89" w:type="dxa"/>
          </w:tcPr>
          <w:p w14:paraId="2C3FF316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 в комиссии по расследованию несчастных случаев </w:t>
            </w:r>
          </w:p>
        </w:tc>
        <w:tc>
          <w:tcPr>
            <w:tcW w:w="1654" w:type="dxa"/>
          </w:tcPr>
          <w:p w14:paraId="2C5D65DD" w14:textId="77777777" w:rsidR="0011328F" w:rsidRPr="005C78D9" w:rsidRDefault="0011328F" w:rsidP="002658C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факту н/с </w:t>
            </w:r>
          </w:p>
        </w:tc>
        <w:tc>
          <w:tcPr>
            <w:tcW w:w="2126" w:type="dxa"/>
          </w:tcPr>
          <w:p w14:paraId="1619A515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70DEC947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11328F" w:rsidRPr="005C78D9" w14:paraId="768E4A8D" w14:textId="77777777" w:rsidTr="002658C9">
        <w:tc>
          <w:tcPr>
            <w:tcW w:w="421" w:type="dxa"/>
          </w:tcPr>
          <w:p w14:paraId="04159E5B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</w:p>
        </w:tc>
        <w:tc>
          <w:tcPr>
            <w:tcW w:w="6289" w:type="dxa"/>
          </w:tcPr>
          <w:p w14:paraId="4C68B3C4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 выполнения соглашения между Администрацией и Профсоюзом </w:t>
            </w:r>
          </w:p>
        </w:tc>
        <w:tc>
          <w:tcPr>
            <w:tcW w:w="1654" w:type="dxa"/>
          </w:tcPr>
          <w:p w14:paraId="67C55492" w14:textId="77777777" w:rsidR="0011328F" w:rsidRPr="005C78D9" w:rsidRDefault="0011328F" w:rsidP="002658C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июнь </w:t>
            </w:r>
          </w:p>
        </w:tc>
        <w:tc>
          <w:tcPr>
            <w:tcW w:w="2126" w:type="dxa"/>
          </w:tcPr>
          <w:p w14:paraId="184A543C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11328F" w:rsidRPr="005C78D9" w14:paraId="61C188A4" w14:textId="77777777" w:rsidTr="002658C9">
        <w:tc>
          <w:tcPr>
            <w:tcW w:w="421" w:type="dxa"/>
          </w:tcPr>
          <w:p w14:paraId="4BCEEB5F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89" w:type="dxa"/>
          </w:tcPr>
          <w:p w14:paraId="5C2887EE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 правильности предоставления компенсаций за работу в выходные и праздничные дни, при ненормированном рабочем дне </w:t>
            </w:r>
          </w:p>
        </w:tc>
        <w:tc>
          <w:tcPr>
            <w:tcW w:w="1654" w:type="dxa"/>
          </w:tcPr>
          <w:p w14:paraId="19F3AF4C" w14:textId="77777777" w:rsidR="0011328F" w:rsidRPr="005C78D9" w:rsidRDefault="0011328F" w:rsidP="002658C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течение года </w:t>
            </w:r>
          </w:p>
        </w:tc>
        <w:tc>
          <w:tcPr>
            <w:tcW w:w="2126" w:type="dxa"/>
          </w:tcPr>
          <w:p w14:paraId="3498B76C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1328F" w:rsidRPr="005C78D9" w14:paraId="08D92787" w14:textId="77777777" w:rsidTr="002658C9">
        <w:tc>
          <w:tcPr>
            <w:tcW w:w="421" w:type="dxa"/>
          </w:tcPr>
          <w:p w14:paraId="58A3F6AF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89" w:type="dxa"/>
          </w:tcPr>
          <w:p w14:paraId="253B8220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 спорных трудовых вопросов </w:t>
            </w:r>
          </w:p>
        </w:tc>
        <w:tc>
          <w:tcPr>
            <w:tcW w:w="1654" w:type="dxa"/>
          </w:tcPr>
          <w:p w14:paraId="76FBC456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наличии</w:t>
            </w:r>
          </w:p>
        </w:tc>
        <w:tc>
          <w:tcPr>
            <w:tcW w:w="2126" w:type="dxa"/>
          </w:tcPr>
          <w:p w14:paraId="33A818B8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52C91FE3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11328F" w:rsidRPr="005C78D9" w14:paraId="6D00C373" w14:textId="77777777" w:rsidTr="002658C9">
        <w:tc>
          <w:tcPr>
            <w:tcW w:w="421" w:type="dxa"/>
          </w:tcPr>
          <w:p w14:paraId="0DCE1447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89" w:type="dxa"/>
          </w:tcPr>
          <w:p w14:paraId="35EC9E0B" w14:textId="0AEABCED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Закупка спецодежды, индивидуальных средств защиты, средств оказания первой медицинской помощи, моющих и чистящих средств, хозяйственного инвентаря, электротоваров, канцелярских товаров </w:t>
            </w:r>
          </w:p>
        </w:tc>
        <w:tc>
          <w:tcPr>
            <w:tcW w:w="1654" w:type="dxa"/>
          </w:tcPr>
          <w:p w14:paraId="5177D2F4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 </w:t>
            </w:r>
          </w:p>
        </w:tc>
        <w:tc>
          <w:tcPr>
            <w:tcW w:w="2126" w:type="dxa"/>
          </w:tcPr>
          <w:p w14:paraId="7CE4B500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1328F" w:rsidRPr="005C78D9" w14:paraId="7959C53B" w14:textId="77777777" w:rsidTr="002658C9">
        <w:tc>
          <w:tcPr>
            <w:tcW w:w="421" w:type="dxa"/>
          </w:tcPr>
          <w:p w14:paraId="5156F5C2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7 </w:t>
            </w:r>
          </w:p>
        </w:tc>
        <w:tc>
          <w:tcPr>
            <w:tcW w:w="6289" w:type="dxa"/>
          </w:tcPr>
          <w:p w14:paraId="101EEB5F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рабочих мест </w:t>
            </w:r>
          </w:p>
        </w:tc>
        <w:tc>
          <w:tcPr>
            <w:tcW w:w="1654" w:type="dxa"/>
          </w:tcPr>
          <w:p w14:paraId="0D385177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5 лет</w:t>
            </w:r>
          </w:p>
        </w:tc>
        <w:tc>
          <w:tcPr>
            <w:tcW w:w="2126" w:type="dxa"/>
          </w:tcPr>
          <w:p w14:paraId="6CD6D599" w14:textId="77777777" w:rsidR="002658C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603200E9" w14:textId="288E0EB4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11328F" w:rsidRPr="005C78D9" w14:paraId="7E0888DD" w14:textId="77777777" w:rsidTr="002658C9">
        <w:tc>
          <w:tcPr>
            <w:tcW w:w="421" w:type="dxa"/>
          </w:tcPr>
          <w:p w14:paraId="03F0596E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8 </w:t>
            </w:r>
          </w:p>
        </w:tc>
        <w:tc>
          <w:tcPr>
            <w:tcW w:w="6289" w:type="dxa"/>
          </w:tcPr>
          <w:p w14:paraId="36A38124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 ответственных за тепло и электрохозяйство </w:t>
            </w:r>
          </w:p>
        </w:tc>
        <w:tc>
          <w:tcPr>
            <w:tcW w:w="1654" w:type="dxa"/>
          </w:tcPr>
          <w:p w14:paraId="399E140D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126" w:type="dxa"/>
          </w:tcPr>
          <w:p w14:paraId="007405A0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1328F" w:rsidRPr="005C78D9" w14:paraId="2CCC9F30" w14:textId="77777777" w:rsidTr="002658C9">
        <w:tc>
          <w:tcPr>
            <w:tcW w:w="421" w:type="dxa"/>
          </w:tcPr>
          <w:p w14:paraId="287779E7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89" w:type="dxa"/>
          </w:tcPr>
          <w:p w14:paraId="0A8C5C6D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электроизмерительных работ  </w:t>
            </w:r>
          </w:p>
        </w:tc>
        <w:tc>
          <w:tcPr>
            <w:tcW w:w="1654" w:type="dxa"/>
          </w:tcPr>
          <w:p w14:paraId="45C27C57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126" w:type="dxa"/>
          </w:tcPr>
          <w:p w14:paraId="5128FF07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1328F" w:rsidRPr="005C78D9" w14:paraId="1A752A82" w14:textId="77777777" w:rsidTr="002658C9">
        <w:tc>
          <w:tcPr>
            <w:tcW w:w="421" w:type="dxa"/>
          </w:tcPr>
          <w:p w14:paraId="4103C0A4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89" w:type="dxa"/>
          </w:tcPr>
          <w:p w14:paraId="48022300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Поверка электрооборудования</w:t>
            </w:r>
          </w:p>
        </w:tc>
        <w:tc>
          <w:tcPr>
            <w:tcW w:w="1654" w:type="dxa"/>
          </w:tcPr>
          <w:p w14:paraId="1505A586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126" w:type="dxa"/>
          </w:tcPr>
          <w:p w14:paraId="14ABB616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1328F" w:rsidRPr="005C78D9" w14:paraId="127DD6D3" w14:textId="77777777" w:rsidTr="002658C9">
        <w:tc>
          <w:tcPr>
            <w:tcW w:w="421" w:type="dxa"/>
          </w:tcPr>
          <w:p w14:paraId="1BEC7FC4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89" w:type="dxa"/>
          </w:tcPr>
          <w:p w14:paraId="5AEE4111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проб воды </w:t>
            </w:r>
          </w:p>
        </w:tc>
        <w:tc>
          <w:tcPr>
            <w:tcW w:w="1654" w:type="dxa"/>
          </w:tcPr>
          <w:p w14:paraId="0143123B" w14:textId="77777777" w:rsidR="0011328F" w:rsidRPr="005C78D9" w:rsidRDefault="0011328F" w:rsidP="002658C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126" w:type="dxa"/>
          </w:tcPr>
          <w:p w14:paraId="051F07E0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1328F" w:rsidRPr="005C78D9" w14:paraId="66A4EE0F" w14:textId="77777777" w:rsidTr="002658C9">
        <w:tc>
          <w:tcPr>
            <w:tcW w:w="421" w:type="dxa"/>
          </w:tcPr>
          <w:p w14:paraId="00A70F57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12 </w:t>
            </w:r>
          </w:p>
        </w:tc>
        <w:tc>
          <w:tcPr>
            <w:tcW w:w="6289" w:type="dxa"/>
          </w:tcPr>
          <w:p w14:paraId="24043708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ремонтных работ по благоустройству территории </w:t>
            </w:r>
          </w:p>
        </w:tc>
        <w:tc>
          <w:tcPr>
            <w:tcW w:w="1654" w:type="dxa"/>
          </w:tcPr>
          <w:p w14:paraId="50C0034E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май-август </w:t>
            </w:r>
          </w:p>
        </w:tc>
        <w:tc>
          <w:tcPr>
            <w:tcW w:w="2126" w:type="dxa"/>
          </w:tcPr>
          <w:p w14:paraId="714BB734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00C02700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завхоз</w:t>
            </w:r>
          </w:p>
        </w:tc>
      </w:tr>
      <w:tr w:rsidR="0011328F" w:rsidRPr="005C78D9" w14:paraId="6B0EB9BE" w14:textId="77777777" w:rsidTr="002658C9">
        <w:tc>
          <w:tcPr>
            <w:tcW w:w="421" w:type="dxa"/>
          </w:tcPr>
          <w:p w14:paraId="604DA518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6289" w:type="dxa"/>
          </w:tcPr>
          <w:p w14:paraId="1DC36163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 к приёмке </w:t>
            </w:r>
            <w:proofErr w:type="gramStart"/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 к</w:t>
            </w:r>
            <w:proofErr w:type="gramEnd"/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новому учебному году </w:t>
            </w:r>
          </w:p>
        </w:tc>
        <w:tc>
          <w:tcPr>
            <w:tcW w:w="1654" w:type="dxa"/>
          </w:tcPr>
          <w:p w14:paraId="6B7BDA5F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 </w:t>
            </w:r>
          </w:p>
        </w:tc>
        <w:tc>
          <w:tcPr>
            <w:tcW w:w="2126" w:type="dxa"/>
          </w:tcPr>
          <w:p w14:paraId="1C71986F" w14:textId="6D3AFC37" w:rsidR="002658C9" w:rsidRDefault="002658C9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11328F"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</w:p>
          <w:p w14:paraId="73FDCF83" w14:textId="16D5A041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1328F" w:rsidRPr="005C78D9" w14:paraId="05CC257F" w14:textId="77777777" w:rsidTr="002658C9">
        <w:tc>
          <w:tcPr>
            <w:tcW w:w="421" w:type="dxa"/>
          </w:tcPr>
          <w:p w14:paraId="2EF89041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14 </w:t>
            </w:r>
          </w:p>
        </w:tc>
        <w:tc>
          <w:tcPr>
            <w:tcW w:w="6289" w:type="dxa"/>
          </w:tcPr>
          <w:p w14:paraId="10C2EC8D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документов к новому учебному году </w:t>
            </w:r>
          </w:p>
        </w:tc>
        <w:tc>
          <w:tcPr>
            <w:tcW w:w="1654" w:type="dxa"/>
          </w:tcPr>
          <w:p w14:paraId="20F99605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 </w:t>
            </w:r>
          </w:p>
        </w:tc>
        <w:tc>
          <w:tcPr>
            <w:tcW w:w="2126" w:type="dxa"/>
          </w:tcPr>
          <w:p w14:paraId="37CA142C" w14:textId="3B1A77BC" w:rsidR="00D80C33" w:rsidRDefault="00D80C33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11328F"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</w:p>
          <w:p w14:paraId="03AFAEA8" w14:textId="5D5C44D9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1328F" w:rsidRPr="005C78D9" w14:paraId="7A1488A4" w14:textId="77777777" w:rsidTr="002658C9">
        <w:tc>
          <w:tcPr>
            <w:tcW w:w="421" w:type="dxa"/>
          </w:tcPr>
          <w:p w14:paraId="03C7310A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89" w:type="dxa"/>
          </w:tcPr>
          <w:p w14:paraId="0BB0ED15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актов готовности к новому учебному году</w:t>
            </w:r>
          </w:p>
        </w:tc>
        <w:tc>
          <w:tcPr>
            <w:tcW w:w="1654" w:type="dxa"/>
          </w:tcPr>
          <w:p w14:paraId="1D83E4B2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 </w:t>
            </w:r>
          </w:p>
        </w:tc>
        <w:tc>
          <w:tcPr>
            <w:tcW w:w="2126" w:type="dxa"/>
          </w:tcPr>
          <w:p w14:paraId="67E93EA1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1328F" w:rsidRPr="005C78D9" w14:paraId="17EE30DF" w14:textId="77777777" w:rsidTr="002658C9">
        <w:trPr>
          <w:trHeight w:val="1396"/>
        </w:trPr>
        <w:tc>
          <w:tcPr>
            <w:tcW w:w="421" w:type="dxa"/>
          </w:tcPr>
          <w:p w14:paraId="00CAF9D6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16 </w:t>
            </w:r>
          </w:p>
        </w:tc>
        <w:tc>
          <w:tcPr>
            <w:tcW w:w="6289" w:type="dxa"/>
          </w:tcPr>
          <w:p w14:paraId="05DF3CC5" w14:textId="69817639" w:rsidR="002658C9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 по ОТ</w:t>
            </w:r>
          </w:p>
        </w:tc>
        <w:tc>
          <w:tcPr>
            <w:tcW w:w="1654" w:type="dxa"/>
          </w:tcPr>
          <w:p w14:paraId="602B039E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126" w:type="dxa"/>
          </w:tcPr>
          <w:p w14:paraId="58B0F685" w14:textId="38AB12C4" w:rsidR="0011328F" w:rsidRPr="005C78D9" w:rsidRDefault="0011328F" w:rsidP="002658C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1328F" w:rsidRPr="005C78D9" w14:paraId="38013EB1" w14:textId="77777777" w:rsidTr="002658C9">
        <w:tc>
          <w:tcPr>
            <w:tcW w:w="421" w:type="dxa"/>
          </w:tcPr>
          <w:p w14:paraId="27D5ABB6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289" w:type="dxa"/>
          </w:tcPr>
          <w:p w14:paraId="4B2930A5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утверждение инструкций по охране труда (по профессиям ОУ), согласование инструкций с профкомом в установленном ТК РФ порядке </w:t>
            </w:r>
          </w:p>
        </w:tc>
        <w:tc>
          <w:tcPr>
            <w:tcW w:w="1654" w:type="dxa"/>
          </w:tcPr>
          <w:p w14:paraId="063C0761" w14:textId="7331BCD8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="0026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</w:t>
            </w:r>
            <w:proofErr w:type="spellEnd"/>
            <w:r w:rsidR="0026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мости</w:t>
            </w:r>
            <w:proofErr w:type="gramEnd"/>
          </w:p>
        </w:tc>
        <w:tc>
          <w:tcPr>
            <w:tcW w:w="2126" w:type="dxa"/>
          </w:tcPr>
          <w:p w14:paraId="47F3DB1F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712A07A7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14:paraId="7474983C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Уполномоченный по ОТ</w:t>
            </w:r>
          </w:p>
        </w:tc>
      </w:tr>
      <w:tr w:rsidR="0011328F" w:rsidRPr="005C78D9" w14:paraId="532F06D8" w14:textId="77777777" w:rsidTr="002658C9">
        <w:tc>
          <w:tcPr>
            <w:tcW w:w="421" w:type="dxa"/>
          </w:tcPr>
          <w:p w14:paraId="22CEE0BF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289" w:type="dxa"/>
          </w:tcPr>
          <w:p w14:paraId="7590CE0F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мероприятий по улучшению условий труда, в том числе разработанных по результатам проведения специальной оценки условий труда, и оценки уровней профессиональных рисков </w:t>
            </w:r>
          </w:p>
        </w:tc>
        <w:tc>
          <w:tcPr>
            <w:tcW w:w="1654" w:type="dxa"/>
          </w:tcPr>
          <w:p w14:paraId="4F3E0B03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течение года </w:t>
            </w:r>
          </w:p>
        </w:tc>
        <w:tc>
          <w:tcPr>
            <w:tcW w:w="2126" w:type="dxa"/>
          </w:tcPr>
          <w:p w14:paraId="1A394BC8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231CFB65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14:paraId="29E50CF6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11328F" w:rsidRPr="005C78D9" w14:paraId="4B2889A8" w14:textId="77777777" w:rsidTr="002658C9">
        <w:tc>
          <w:tcPr>
            <w:tcW w:w="421" w:type="dxa"/>
          </w:tcPr>
          <w:p w14:paraId="4E265F44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289" w:type="dxa"/>
          </w:tcPr>
          <w:p w14:paraId="31218287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хранения средств индивидуальной защиты (далее - СИЗ), а также ухода за ними, проведение ремонта и замена СИЗ </w:t>
            </w:r>
          </w:p>
        </w:tc>
        <w:tc>
          <w:tcPr>
            <w:tcW w:w="1654" w:type="dxa"/>
          </w:tcPr>
          <w:p w14:paraId="6D99522D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течение года </w:t>
            </w:r>
          </w:p>
        </w:tc>
        <w:tc>
          <w:tcPr>
            <w:tcW w:w="2126" w:type="dxa"/>
          </w:tcPr>
          <w:p w14:paraId="2DF28016" w14:textId="77777777" w:rsidR="0011328F" w:rsidRPr="005C78D9" w:rsidRDefault="0011328F" w:rsidP="0011328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1328F" w:rsidRPr="005C78D9" w14:paraId="2A03602D" w14:textId="77777777" w:rsidTr="002658C9">
        <w:tc>
          <w:tcPr>
            <w:tcW w:w="421" w:type="dxa"/>
          </w:tcPr>
          <w:p w14:paraId="6D35DEAD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20 </w:t>
            </w:r>
          </w:p>
        </w:tc>
        <w:tc>
          <w:tcPr>
            <w:tcW w:w="6289" w:type="dxa"/>
          </w:tcPr>
          <w:p w14:paraId="46AC7B39" w14:textId="5A976DAE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в установленном порядке обязательных предварительных и периодических медицинских осмотров </w:t>
            </w:r>
          </w:p>
        </w:tc>
        <w:tc>
          <w:tcPr>
            <w:tcW w:w="1654" w:type="dxa"/>
          </w:tcPr>
          <w:p w14:paraId="62001498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126" w:type="dxa"/>
          </w:tcPr>
          <w:p w14:paraId="2FA00C44" w14:textId="45AD15ED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</w:t>
            </w:r>
            <w:r w:rsidR="0026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</w:t>
            </w:r>
          </w:p>
        </w:tc>
      </w:tr>
      <w:tr w:rsidR="0011328F" w:rsidRPr="005C78D9" w14:paraId="3558A083" w14:textId="77777777" w:rsidTr="002658C9">
        <w:tc>
          <w:tcPr>
            <w:tcW w:w="421" w:type="dxa"/>
          </w:tcPr>
          <w:p w14:paraId="5E8D5F29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289" w:type="dxa"/>
          </w:tcPr>
          <w:p w14:paraId="7088864D" w14:textId="77777777" w:rsidR="0011328F" w:rsidRPr="005C78D9" w:rsidRDefault="0011328F" w:rsidP="005F11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графика отпусков на следующий год. </w:t>
            </w:r>
          </w:p>
        </w:tc>
        <w:tc>
          <w:tcPr>
            <w:tcW w:w="1654" w:type="dxa"/>
          </w:tcPr>
          <w:p w14:paraId="40953315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 </w:t>
            </w:r>
          </w:p>
        </w:tc>
        <w:tc>
          <w:tcPr>
            <w:tcW w:w="2126" w:type="dxa"/>
          </w:tcPr>
          <w:p w14:paraId="36D570E4" w14:textId="77777777" w:rsidR="0011328F" w:rsidRPr="005C78D9" w:rsidRDefault="0011328F" w:rsidP="005F11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7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1328F" w:rsidRPr="005C78D9" w14:paraId="08F15D5B" w14:textId="77777777" w:rsidTr="002658C9">
        <w:tc>
          <w:tcPr>
            <w:tcW w:w="421" w:type="dxa"/>
          </w:tcPr>
          <w:p w14:paraId="24129895" w14:textId="77777777" w:rsidR="0011328F" w:rsidRPr="005C78D9" w:rsidRDefault="0011328F" w:rsidP="005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8D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89" w:type="dxa"/>
          </w:tcPr>
          <w:p w14:paraId="7874618B" w14:textId="77777777" w:rsidR="0011328F" w:rsidRPr="005C78D9" w:rsidRDefault="0011328F" w:rsidP="005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8D9">
              <w:rPr>
                <w:rFonts w:ascii="Times New Roman" w:hAnsi="Times New Roman" w:cs="Times New Roman"/>
                <w:sz w:val="24"/>
                <w:szCs w:val="24"/>
              </w:rPr>
              <w:t>Соблюдение правил пожарной безопасности, наличие первичных средств огнетушение</w:t>
            </w:r>
          </w:p>
        </w:tc>
        <w:tc>
          <w:tcPr>
            <w:tcW w:w="1654" w:type="dxa"/>
          </w:tcPr>
          <w:p w14:paraId="23CF1466" w14:textId="77777777" w:rsidR="0011328F" w:rsidRPr="005C78D9" w:rsidRDefault="0011328F" w:rsidP="005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8D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126" w:type="dxa"/>
          </w:tcPr>
          <w:p w14:paraId="5A4E4D1E" w14:textId="77777777" w:rsidR="0011328F" w:rsidRPr="005C78D9" w:rsidRDefault="0011328F" w:rsidP="005F11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8D9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</w:tbl>
    <w:p w14:paraId="2E971D4A" w14:textId="77777777" w:rsidR="0011328F" w:rsidRPr="005C78D9" w:rsidRDefault="0011328F" w:rsidP="0011328F">
      <w:pPr>
        <w:rPr>
          <w:rFonts w:ascii="Times New Roman" w:hAnsi="Times New Roman" w:cs="Times New Roman"/>
          <w:b/>
          <w:sz w:val="24"/>
          <w:szCs w:val="24"/>
        </w:rPr>
      </w:pPr>
    </w:p>
    <w:p w14:paraId="764B6051" w14:textId="77777777" w:rsidR="007C58B5" w:rsidRPr="005C78D9" w:rsidRDefault="007C58B5" w:rsidP="0011328F">
      <w:pPr>
        <w:rPr>
          <w:rFonts w:ascii="Times New Roman" w:hAnsi="Times New Roman" w:cs="Times New Roman"/>
          <w:sz w:val="24"/>
          <w:szCs w:val="24"/>
        </w:rPr>
      </w:pPr>
    </w:p>
    <w:sectPr w:rsidR="007C58B5" w:rsidRPr="005C78D9" w:rsidSect="0098251A">
      <w:footerReference w:type="default" r:id="rId7"/>
      <w:pgSz w:w="11906" w:h="16838"/>
      <w:pgMar w:top="1134" w:right="567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254287" w14:textId="77777777" w:rsidR="0098251A" w:rsidRDefault="0098251A">
      <w:r>
        <w:separator/>
      </w:r>
    </w:p>
  </w:endnote>
  <w:endnote w:type="continuationSeparator" w:id="0">
    <w:p w14:paraId="6A39B95B" w14:textId="77777777" w:rsidR="0098251A" w:rsidRDefault="00982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03084"/>
      <w:docPartObj>
        <w:docPartGallery w:val="Page Numbers (Bottom of Page)"/>
        <w:docPartUnique/>
      </w:docPartObj>
    </w:sdtPr>
    <w:sdtContent>
      <w:p w14:paraId="3A58DB6F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73EB">
          <w:rPr>
            <w:noProof/>
          </w:rPr>
          <w:t>5</w:t>
        </w:r>
        <w:r>
          <w:fldChar w:fldCharType="end"/>
        </w:r>
      </w:p>
    </w:sdtContent>
  </w:sdt>
  <w:p w14:paraId="7DE6F402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E8FFC" w14:textId="77777777" w:rsidR="0098251A" w:rsidRDefault="0098251A">
      <w:r>
        <w:separator/>
      </w:r>
    </w:p>
  </w:footnote>
  <w:footnote w:type="continuationSeparator" w:id="0">
    <w:p w14:paraId="19C9F567" w14:textId="77777777" w:rsidR="0098251A" w:rsidRDefault="009825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2803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611E"/>
    <w:rsid w:val="000B25FE"/>
    <w:rsid w:val="000D101E"/>
    <w:rsid w:val="0011328F"/>
    <w:rsid w:val="002658C9"/>
    <w:rsid w:val="002B4A44"/>
    <w:rsid w:val="002D7EA9"/>
    <w:rsid w:val="00322EC1"/>
    <w:rsid w:val="003458E6"/>
    <w:rsid w:val="003523E6"/>
    <w:rsid w:val="00357594"/>
    <w:rsid w:val="00382B8E"/>
    <w:rsid w:val="003C208D"/>
    <w:rsid w:val="003D3BAA"/>
    <w:rsid w:val="00431339"/>
    <w:rsid w:val="0044080B"/>
    <w:rsid w:val="004D3325"/>
    <w:rsid w:val="004E4836"/>
    <w:rsid w:val="005074B5"/>
    <w:rsid w:val="005269CE"/>
    <w:rsid w:val="0053055B"/>
    <w:rsid w:val="005366AC"/>
    <w:rsid w:val="00546518"/>
    <w:rsid w:val="005657BD"/>
    <w:rsid w:val="005C78D9"/>
    <w:rsid w:val="005F1194"/>
    <w:rsid w:val="00622072"/>
    <w:rsid w:val="0066599A"/>
    <w:rsid w:val="006E1916"/>
    <w:rsid w:val="0073623C"/>
    <w:rsid w:val="00747309"/>
    <w:rsid w:val="00763C72"/>
    <w:rsid w:val="00787CBC"/>
    <w:rsid w:val="007A2185"/>
    <w:rsid w:val="007B4727"/>
    <w:rsid w:val="007C58B5"/>
    <w:rsid w:val="0080451B"/>
    <w:rsid w:val="00811DD9"/>
    <w:rsid w:val="009228FD"/>
    <w:rsid w:val="009364AE"/>
    <w:rsid w:val="00953551"/>
    <w:rsid w:val="0098251A"/>
    <w:rsid w:val="00A249AA"/>
    <w:rsid w:val="00A94B15"/>
    <w:rsid w:val="00B30D90"/>
    <w:rsid w:val="00B558A9"/>
    <w:rsid w:val="00BE73EB"/>
    <w:rsid w:val="00BF09D3"/>
    <w:rsid w:val="00C43865"/>
    <w:rsid w:val="00C92132"/>
    <w:rsid w:val="00CA7C1D"/>
    <w:rsid w:val="00D334B1"/>
    <w:rsid w:val="00D44BBE"/>
    <w:rsid w:val="00D80C33"/>
    <w:rsid w:val="00D820CF"/>
    <w:rsid w:val="00DE325A"/>
    <w:rsid w:val="00E37A0C"/>
    <w:rsid w:val="00E512B6"/>
    <w:rsid w:val="00EA54E4"/>
    <w:rsid w:val="00ED70B6"/>
    <w:rsid w:val="00EE5D08"/>
    <w:rsid w:val="00F27BD3"/>
    <w:rsid w:val="00F46E6C"/>
    <w:rsid w:val="00F63D0E"/>
    <w:rsid w:val="00FB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D4C6DC"/>
  <w15:docId w15:val="{4060D998-CF66-4A86-A4BF-E48BEAAF3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3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5</Pages>
  <Words>1323</Words>
  <Characters>7547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7</cp:revision>
  <cp:lastPrinted>2021-03-16T05:21:00Z</cp:lastPrinted>
  <dcterms:created xsi:type="dcterms:W3CDTF">2021-03-22T13:29:00Z</dcterms:created>
  <dcterms:modified xsi:type="dcterms:W3CDTF">2024-03-14T06:02:00Z</dcterms:modified>
</cp:coreProperties>
</file>